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38" w:rsidRPr="009D1493" w:rsidRDefault="00271338" w:rsidP="00271338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9D1493">
        <w:rPr>
          <w:rFonts w:ascii="Arial" w:eastAsia="Times New Roman" w:hAnsi="Arial" w:cs="Arial"/>
          <w:sz w:val="20"/>
          <w:szCs w:val="20"/>
          <w:lang w:eastAsia="pl-PL"/>
        </w:rPr>
        <w:t>Załącznik nr2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1338" w:rsidRPr="00B705BA" w:rsidRDefault="00271338" w:rsidP="00271338">
      <w:pPr>
        <w:keepNext/>
        <w:spacing w:after="0" w:line="480" w:lineRule="auto"/>
        <w:jc w:val="center"/>
        <w:outlineLvl w:val="0"/>
        <w:rPr>
          <w:rFonts w:ascii="Arial" w:eastAsia="Times New Roman" w:hAnsi="Arial" w:cs="Arial"/>
          <w:b/>
          <w:bCs/>
          <w:color w:val="074909"/>
          <w:sz w:val="32"/>
          <w:szCs w:val="24"/>
          <w:lang w:eastAsia="pl-PL"/>
        </w:rPr>
      </w:pPr>
      <w:r w:rsidRPr="00B705BA">
        <w:rPr>
          <w:rFonts w:ascii="Arial" w:eastAsia="Times New Roman" w:hAnsi="Arial" w:cs="Arial"/>
          <w:b/>
          <w:bCs/>
          <w:color w:val="074909"/>
          <w:sz w:val="32"/>
          <w:szCs w:val="24"/>
          <w:lang w:eastAsia="pl-PL"/>
        </w:rPr>
        <w:t>OPIS PRÓBKI KOMPOSTU/TORFU DO ANALIZY</w:t>
      </w:r>
    </w:p>
    <w:p w:rsidR="00271338" w:rsidRPr="00B705BA" w:rsidRDefault="00271338" w:rsidP="00271338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1338" w:rsidRPr="00B705BA" w:rsidRDefault="00271338" w:rsidP="00271338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1338" w:rsidRPr="00B705BA" w:rsidRDefault="00271338" w:rsidP="00271338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sz w:val="24"/>
          <w:szCs w:val="24"/>
          <w:lang w:eastAsia="pl-PL"/>
        </w:rPr>
        <w:t>Próbka nr..............................  :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sz w:val="24"/>
          <w:szCs w:val="24"/>
          <w:lang w:eastAsia="pl-PL"/>
        </w:rPr>
        <w:t>1. RDLP ......................................................................................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sz w:val="24"/>
          <w:szCs w:val="24"/>
          <w:lang w:eastAsia="pl-PL"/>
        </w:rPr>
        <w:t>2. Nadleśnictwo ..........................................................................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sz w:val="24"/>
          <w:szCs w:val="24"/>
          <w:lang w:eastAsia="pl-PL"/>
        </w:rPr>
        <w:t>3. Szkółka ...................................................................................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sz w:val="24"/>
          <w:szCs w:val="24"/>
          <w:lang w:eastAsia="pl-PL"/>
        </w:rPr>
        <w:t>4. Wielkość zapasu .....................................................................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sz w:val="24"/>
          <w:szCs w:val="24"/>
          <w:lang w:eastAsia="pl-PL"/>
        </w:rPr>
        <w:t xml:space="preserve">5. Termin planowanego nawożenia organicznego ……………… 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………………………………………………………………………….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b/>
          <w:sz w:val="24"/>
          <w:szCs w:val="24"/>
          <w:lang w:eastAsia="pl-PL"/>
        </w:rPr>
        <w:t>6. Interpretacja – tak/nie</w:t>
      </w: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1338" w:rsidRPr="00B705BA" w:rsidRDefault="00271338" w:rsidP="00271338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05BA">
        <w:rPr>
          <w:rFonts w:ascii="Arial" w:eastAsia="Times New Roman" w:hAnsi="Arial" w:cs="Arial"/>
          <w:sz w:val="24"/>
          <w:szCs w:val="24"/>
          <w:lang w:eastAsia="pl-PL"/>
        </w:rPr>
        <w:t>Data poboru próbki .....................                                                                Podpis:</w:t>
      </w:r>
    </w:p>
    <w:p w:rsidR="00271338" w:rsidRPr="004B5D3C" w:rsidRDefault="00271338" w:rsidP="00271338">
      <w:pPr>
        <w:rPr>
          <w:rFonts w:ascii="Arial" w:hAnsi="Arial" w:cs="Arial"/>
          <w:sz w:val="14"/>
          <w:szCs w:val="14"/>
        </w:rPr>
      </w:pPr>
    </w:p>
    <w:p w:rsidR="00603ECA" w:rsidRDefault="00603ECA"/>
    <w:sectPr w:rsidR="0060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38"/>
    <w:rsid w:val="00271338"/>
    <w:rsid w:val="00603ECA"/>
    <w:rsid w:val="009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3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3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ZPUH Olsztyn Jolanta Godlewska</dc:creator>
  <cp:lastModifiedBy>ZPUH Olsztyn Jolanta Godlewska</cp:lastModifiedBy>
  <cp:revision>3</cp:revision>
  <dcterms:created xsi:type="dcterms:W3CDTF">2017-07-07T09:20:00Z</dcterms:created>
  <dcterms:modified xsi:type="dcterms:W3CDTF">2017-09-04T06:35:00Z</dcterms:modified>
</cp:coreProperties>
</file>